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E1D90" w14:textId="53377CA6" w:rsidR="004A2F05" w:rsidRDefault="004A2F05" w:rsidP="004E69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5718FB" wp14:editId="6F5EDE02">
                <wp:simplePos x="0" y="0"/>
                <wp:positionH relativeFrom="column">
                  <wp:posOffset>114300</wp:posOffset>
                </wp:positionH>
                <wp:positionV relativeFrom="paragraph">
                  <wp:posOffset>367030</wp:posOffset>
                </wp:positionV>
                <wp:extent cx="6610350" cy="8007350"/>
                <wp:effectExtent l="19050" t="1905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800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B7CD" w14:textId="77777777" w:rsidR="004A2F05" w:rsidRDefault="004A2F05" w:rsidP="00186B23">
                            <w:pPr>
                              <w:spacing w:after="0" w:line="240" w:lineRule="auto"/>
                            </w:pPr>
                          </w:p>
                          <w:p w14:paraId="27EF57AC" w14:textId="77777777" w:rsidR="004A2F05" w:rsidRPr="004A2F05" w:rsidRDefault="004A2F05" w:rsidP="00186B23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 w:rsidRPr="004A2F05"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Board of Directors Meeting</w:t>
                            </w:r>
                          </w:p>
                          <w:p w14:paraId="28C8E1B2" w14:textId="77777777" w:rsidR="004A2F05" w:rsidRDefault="004A2F05" w:rsidP="00186B23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</w:pPr>
                          </w:p>
                          <w:p w14:paraId="3D872635" w14:textId="77777777" w:rsidR="004A2F05" w:rsidRPr="0094308E" w:rsidRDefault="004A2F05" w:rsidP="00186B23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4308E">
                              <w:rPr>
                                <w:b/>
                                <w:bCs/>
                                <w:u w:val="single"/>
                              </w:rPr>
                              <w:t>AGENDA</w:t>
                            </w:r>
                          </w:p>
                          <w:p w14:paraId="76920EE8" w14:textId="0C4F522B" w:rsidR="004A2F05" w:rsidRPr="0094308E" w:rsidRDefault="005D6A8D" w:rsidP="00186B23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Friday, June </w:t>
                            </w:r>
                            <w:r w:rsidR="00AC7FB7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A8545B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4A2F05" w:rsidRPr="0094308E">
                              <w:rPr>
                                <w:b/>
                                <w:bCs/>
                              </w:rPr>
                              <w:t>, 202</w:t>
                            </w:r>
                            <w:r w:rsidR="00C969C9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5C52D5D6" w14:textId="77777777" w:rsidR="004A2F05" w:rsidRPr="0094308E" w:rsidRDefault="004A2F05" w:rsidP="00186B23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308E">
                              <w:rPr>
                                <w:b/>
                                <w:bCs/>
                              </w:rPr>
                              <w:t>Franklin, Tennessee</w:t>
                            </w:r>
                          </w:p>
                          <w:p w14:paraId="70E260CF" w14:textId="77777777" w:rsidR="004A2F05" w:rsidRPr="0094308E" w:rsidRDefault="004A2F05" w:rsidP="00186B23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308E">
                              <w:rPr>
                                <w:b/>
                                <w:bCs/>
                              </w:rPr>
                              <w:t>10:00 a.m.</w:t>
                            </w:r>
                          </w:p>
                          <w:p w14:paraId="647B5D57" w14:textId="77777777" w:rsidR="004A2F05" w:rsidRDefault="004A2F05" w:rsidP="00186B23">
                            <w:pPr>
                              <w:tabs>
                                <w:tab w:val="left" w:pos="1440"/>
                                <w:tab w:val="left" w:pos="8100"/>
                              </w:tabs>
                              <w:spacing w:after="0" w:line="240" w:lineRule="auto"/>
                            </w:pPr>
                          </w:p>
                          <w:p w14:paraId="6BB8B941" w14:textId="50BC2F34" w:rsidR="004A2F05" w:rsidRDefault="004A2F05" w:rsidP="00186B23">
                            <w:pPr>
                              <w:pStyle w:val="ListParagraph"/>
                              <w:tabs>
                                <w:tab w:val="left" w:pos="1440"/>
                                <w:tab w:val="left" w:pos="8100"/>
                              </w:tabs>
                              <w:ind w:left="360" w:right="-360"/>
                            </w:pPr>
                            <w:r w:rsidRPr="00186B23">
                              <w:rPr>
                                <w:b/>
                                <w:bCs/>
                              </w:rPr>
                              <w:t>Call to Order</w:t>
                            </w:r>
                            <w:r w:rsidR="00A8545B">
                              <w:rPr>
                                <w:b/>
                                <w:bCs/>
                              </w:rPr>
                              <w:t>/ Roll Call</w:t>
                            </w:r>
                            <w:r>
                              <w:tab/>
                              <w:t>Chair</w:t>
                            </w:r>
                          </w:p>
                          <w:p w14:paraId="0A327804" w14:textId="77777777" w:rsidR="00C969C9" w:rsidRDefault="00C969C9" w:rsidP="00186B23">
                            <w:pPr>
                              <w:pStyle w:val="ListParagraph"/>
                              <w:tabs>
                                <w:tab w:val="left" w:pos="1440"/>
                                <w:tab w:val="left" w:pos="8100"/>
                              </w:tabs>
                              <w:ind w:left="360" w:right="-360"/>
                            </w:pPr>
                          </w:p>
                          <w:p w14:paraId="36319CDD" w14:textId="1A1FC074" w:rsidR="00C969C9" w:rsidRPr="00C969C9" w:rsidRDefault="00C969C9" w:rsidP="00186B23">
                            <w:pPr>
                              <w:pStyle w:val="ListParagraph"/>
                              <w:tabs>
                                <w:tab w:val="left" w:pos="1440"/>
                                <w:tab w:val="left" w:pos="8100"/>
                              </w:tabs>
                              <w:ind w:left="360" w:right="-360"/>
                              <w:rPr>
                                <w:b/>
                                <w:bCs/>
                              </w:rPr>
                            </w:pPr>
                            <w:r w:rsidRPr="00C969C9">
                              <w:rPr>
                                <w:b/>
                                <w:bCs/>
                              </w:rPr>
                              <w:t>Citizen Comments</w:t>
                            </w:r>
                          </w:p>
                          <w:p w14:paraId="28A7ECF9" w14:textId="77777777" w:rsidR="004A2F05" w:rsidRDefault="004A2F05" w:rsidP="00186B23">
                            <w:pPr>
                              <w:pStyle w:val="ListParagraph"/>
                              <w:tabs>
                                <w:tab w:val="left" w:pos="1440"/>
                                <w:tab w:val="left" w:pos="8100"/>
                              </w:tabs>
                              <w:ind w:left="810" w:right="-360"/>
                            </w:pPr>
                          </w:p>
                          <w:p w14:paraId="4D3AD7C2" w14:textId="748C39A3" w:rsidR="004A2F05" w:rsidRDefault="004A2F05" w:rsidP="00186B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40"/>
                                <w:tab w:val="left" w:pos="8100"/>
                              </w:tabs>
                              <w:ind w:right="-360"/>
                            </w:pPr>
                            <w:r w:rsidRPr="00186B23">
                              <w:rPr>
                                <w:b/>
                                <w:bCs/>
                              </w:rPr>
                              <w:t>Approval of Minutes</w:t>
                            </w:r>
                            <w:r>
                              <w:tab/>
                              <w:t>Chair</w:t>
                            </w:r>
                          </w:p>
                          <w:p w14:paraId="77663277" w14:textId="7D189AFA" w:rsidR="00431E66" w:rsidRDefault="00431E66" w:rsidP="00186B23">
                            <w:pPr>
                              <w:pStyle w:val="ListParagraph"/>
                              <w:numPr>
                                <w:ilvl w:val="7"/>
                                <w:numId w:val="6"/>
                              </w:numPr>
                              <w:tabs>
                                <w:tab w:val="left" w:pos="810"/>
                                <w:tab w:val="left" w:pos="1260"/>
                                <w:tab w:val="left" w:pos="8100"/>
                              </w:tabs>
                              <w:ind w:left="720" w:right="-360"/>
                            </w:pPr>
                            <w:r>
                              <w:t xml:space="preserve">Board Meeting of </w:t>
                            </w:r>
                            <w:r w:rsidR="005D6A8D">
                              <w:t xml:space="preserve">February </w:t>
                            </w:r>
                            <w:r w:rsidR="00BA0C61">
                              <w:t>2</w:t>
                            </w:r>
                            <w:r w:rsidR="00E948FC">
                              <w:t>3</w:t>
                            </w:r>
                            <w:r>
                              <w:t>, 202</w:t>
                            </w:r>
                            <w:r w:rsidR="00E948FC">
                              <w:t>4</w:t>
                            </w:r>
                          </w:p>
                          <w:p w14:paraId="65741C5E" w14:textId="77777777" w:rsidR="004A2F05" w:rsidRDefault="004A2F05" w:rsidP="00186B23">
                            <w:pPr>
                              <w:tabs>
                                <w:tab w:val="left" w:pos="1440"/>
                                <w:tab w:val="left" w:pos="8100"/>
                              </w:tabs>
                              <w:spacing w:after="0" w:line="240" w:lineRule="auto"/>
                              <w:ind w:right="-360"/>
                            </w:pPr>
                          </w:p>
                          <w:p w14:paraId="006B9573" w14:textId="77777777" w:rsidR="004A2F05" w:rsidRDefault="004A2F05" w:rsidP="00186B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40"/>
                                <w:tab w:val="left" w:pos="8100"/>
                              </w:tabs>
                            </w:pPr>
                            <w:r w:rsidRPr="00186B23">
                              <w:rPr>
                                <w:b/>
                                <w:bCs/>
                              </w:rPr>
                              <w:t>Financial Reports</w:t>
                            </w:r>
                            <w:r>
                              <w:tab/>
                              <w:t>Shrum</w:t>
                            </w:r>
                          </w:p>
                          <w:p w14:paraId="05F491DB" w14:textId="776F18F6" w:rsidR="005D6A8D" w:rsidRDefault="005D6A8D" w:rsidP="00186B2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60"/>
                                <w:tab w:val="left" w:pos="8100"/>
                              </w:tabs>
                            </w:pPr>
                            <w:r>
                              <w:t>Investment Report – May 31, 202</w:t>
                            </w:r>
                            <w:r w:rsidR="00A04CEF">
                              <w:t>4</w:t>
                            </w:r>
                          </w:p>
                          <w:p w14:paraId="3EA95D1D" w14:textId="77777777" w:rsidR="00E2086E" w:rsidRDefault="00E2086E" w:rsidP="00E2086E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60"/>
                                <w:tab w:val="left" w:pos="8100"/>
                              </w:tabs>
                            </w:pPr>
                            <w:r>
                              <w:t>Financial Statements – Third Quarter</w:t>
                            </w:r>
                          </w:p>
                          <w:p w14:paraId="3EE747D5" w14:textId="74653F12" w:rsidR="0097668A" w:rsidRDefault="0097668A" w:rsidP="00186B2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60"/>
                                <w:tab w:val="left" w:pos="8100"/>
                              </w:tabs>
                            </w:pPr>
                            <w:r>
                              <w:t>Budget to Actual – Third Quarter</w:t>
                            </w:r>
                          </w:p>
                          <w:p w14:paraId="47FD133E" w14:textId="77777777" w:rsidR="00186B23" w:rsidRDefault="00186B23" w:rsidP="00186B23">
                            <w:pPr>
                              <w:pStyle w:val="ListParagraph"/>
                              <w:tabs>
                                <w:tab w:val="left" w:pos="1260"/>
                                <w:tab w:val="left" w:pos="8100"/>
                              </w:tabs>
                            </w:pPr>
                          </w:p>
                          <w:p w14:paraId="5A10704B" w14:textId="4274787A" w:rsidR="00F64575" w:rsidRDefault="005D6A8D" w:rsidP="00186B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40"/>
                                <w:tab w:val="left" w:pos="8100"/>
                              </w:tabs>
                            </w:pPr>
                            <w:r w:rsidRPr="00186B23">
                              <w:rPr>
                                <w:b/>
                                <w:bCs/>
                              </w:rPr>
                              <w:t>General and Administrative Budget – FY 202</w:t>
                            </w:r>
                            <w:r w:rsidR="00E948FC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F64575">
                              <w:tab/>
                              <w:t>Fann and Shrum</w:t>
                            </w:r>
                          </w:p>
                          <w:p w14:paraId="73D39C17" w14:textId="77777777" w:rsidR="00F53D12" w:rsidRPr="00F53D12" w:rsidRDefault="00F53D12" w:rsidP="00F53D12">
                            <w:pPr>
                              <w:pStyle w:val="ListParagraph"/>
                              <w:tabs>
                                <w:tab w:val="left" w:pos="810"/>
                                <w:tab w:val="left" w:pos="1440"/>
                                <w:tab w:val="left" w:pos="8100"/>
                              </w:tabs>
                              <w:ind w:left="360"/>
                            </w:pPr>
                          </w:p>
                          <w:p w14:paraId="4AC9804E" w14:textId="532521AD" w:rsidR="004A2F05" w:rsidRPr="00441253" w:rsidRDefault="0097668A" w:rsidP="00186B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40"/>
                                <w:tab w:val="left" w:pos="8100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Contracts</w:t>
                            </w:r>
                            <w:r w:rsidR="004A2F05" w:rsidRPr="00455E0F">
                              <w:rPr>
                                <w:b/>
                                <w:bCs/>
                              </w:rPr>
                              <w:tab/>
                            </w:r>
                            <w:r w:rsidR="00F75F99">
                              <w:rPr>
                                <w:b/>
                                <w:bCs/>
                              </w:rPr>
                              <w:tab/>
                            </w:r>
                            <w:r w:rsidR="00441253" w:rsidRPr="00441253">
                              <w:t>Fann</w:t>
                            </w:r>
                          </w:p>
                          <w:p w14:paraId="514B7D12" w14:textId="19A1C06C" w:rsidR="00844685" w:rsidRDefault="00844685" w:rsidP="0084468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60"/>
                                <w:tab w:val="left" w:pos="8100"/>
                              </w:tabs>
                            </w:pPr>
                            <w:r>
                              <w:t>Key Contracts</w:t>
                            </w:r>
                            <w:r w:rsidR="002076C9">
                              <w:t xml:space="preserve"> / Agreements</w:t>
                            </w:r>
                          </w:p>
                          <w:p w14:paraId="456F76B9" w14:textId="77777777" w:rsidR="00365F75" w:rsidRPr="00B77573" w:rsidRDefault="00365F75" w:rsidP="00365F75">
                            <w:pPr>
                              <w:pStyle w:val="ListParagraph"/>
                              <w:tabs>
                                <w:tab w:val="left" w:pos="1260"/>
                                <w:tab w:val="left" w:pos="8100"/>
                              </w:tabs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31F76417" w14:textId="6DCF4F7E" w:rsidR="00B77573" w:rsidRPr="004A7C4A" w:rsidRDefault="00AA34C7" w:rsidP="00B775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260"/>
                                <w:tab w:val="left" w:pos="810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Board Member </w:t>
                            </w:r>
                            <w:r w:rsidR="00E660E5">
                              <w:rPr>
                                <w:b/>
                                <w:bCs/>
                              </w:rPr>
                              <w:t>Appointment</w:t>
                            </w:r>
                            <w:r w:rsidR="00C76D93">
                              <w:rPr>
                                <w:b/>
                                <w:bCs/>
                              </w:rPr>
                              <w:tab/>
                            </w:r>
                            <w:r w:rsidR="00E660E5">
                              <w:t>Chair</w:t>
                            </w:r>
                            <w:r w:rsidR="00844685">
                              <w:t xml:space="preserve"> and Fann</w:t>
                            </w:r>
                          </w:p>
                          <w:p w14:paraId="2BCFE3D1" w14:textId="77777777" w:rsidR="004A7C4A" w:rsidRDefault="004A7C4A" w:rsidP="004A7C4A">
                            <w:pPr>
                              <w:tabs>
                                <w:tab w:val="left" w:pos="1260"/>
                                <w:tab w:val="left" w:pos="810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5ADE6866" w14:textId="29E72C9E" w:rsidR="004A7C4A" w:rsidRPr="004A7C4A" w:rsidRDefault="009017FE" w:rsidP="004A7C4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260"/>
                                <w:tab w:val="left" w:pos="810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Proposed By-Law Change</w:t>
                            </w:r>
                            <w:r w:rsidR="00F05DA4">
                              <w:rPr>
                                <w:b/>
                                <w:bCs/>
                              </w:rPr>
                              <w:t xml:space="preserve"> Discussion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– Member Meeting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E55185">
                              <w:t>Chair</w:t>
                            </w:r>
                            <w:r w:rsidR="00F05DA4">
                              <w:t xml:space="preserve"> and Fann</w:t>
                            </w:r>
                          </w:p>
                          <w:p w14:paraId="330A3E10" w14:textId="77777777" w:rsidR="004A2F05" w:rsidRDefault="004A2F05" w:rsidP="00186B23">
                            <w:pPr>
                              <w:tabs>
                                <w:tab w:val="left" w:pos="1440"/>
                                <w:tab w:val="left" w:pos="8100"/>
                              </w:tabs>
                              <w:spacing w:after="0" w:line="240" w:lineRule="auto"/>
                              <w:ind w:right="-270"/>
                            </w:pPr>
                          </w:p>
                          <w:p w14:paraId="2AFBBC5D" w14:textId="1E3377CF" w:rsidR="004A2F05" w:rsidRDefault="004A2F05" w:rsidP="00186B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40"/>
                                <w:tab w:val="left" w:pos="8100"/>
                              </w:tabs>
                            </w:pPr>
                            <w:r w:rsidRPr="00455E0F">
                              <w:rPr>
                                <w:b/>
                                <w:bCs/>
                              </w:rPr>
                              <w:t>Date of Next Meeting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Chair</w:t>
                            </w:r>
                          </w:p>
                          <w:p w14:paraId="1675F961" w14:textId="4568FA9D" w:rsidR="004A2F05" w:rsidRDefault="009063C7" w:rsidP="00455E0F">
                            <w:pPr>
                              <w:tabs>
                                <w:tab w:val="left" w:pos="810"/>
                                <w:tab w:val="left" w:pos="8100"/>
                              </w:tabs>
                              <w:ind w:left="360"/>
                            </w:pPr>
                            <w:r>
                              <w:t>(Suggested:</w:t>
                            </w:r>
                            <w:r w:rsidR="00182F3D">
                              <w:t xml:space="preserve"> </w:t>
                            </w:r>
                            <w:r w:rsidR="00F64575">
                              <w:t>September</w:t>
                            </w:r>
                            <w:r w:rsidR="00BA0C61">
                              <w:t xml:space="preserve"> 2</w:t>
                            </w:r>
                            <w:r w:rsidR="00F05DA4">
                              <w:t>7</w:t>
                            </w:r>
                            <w:r w:rsidR="00F64575">
                              <w:t>, 202</w:t>
                            </w:r>
                            <w:r w:rsidR="00C42F34">
                              <w:t>4</w:t>
                            </w:r>
                            <w:r w:rsidR="00F64575">
                              <w:t xml:space="preserve">, </w:t>
                            </w:r>
                            <w:r w:rsidR="00A75921">
                              <w:t>Franklin</w:t>
                            </w:r>
                            <w:r>
                              <w:t>)</w:t>
                            </w:r>
                          </w:p>
                          <w:p w14:paraId="04D92B6B" w14:textId="4625C5F9" w:rsidR="004A2F05" w:rsidRDefault="004A2F05" w:rsidP="00455E0F">
                            <w:pPr>
                              <w:tabs>
                                <w:tab w:val="left" w:pos="810"/>
                                <w:tab w:val="left" w:pos="8100"/>
                              </w:tabs>
                              <w:spacing w:after="0" w:line="240" w:lineRule="auto"/>
                              <w:ind w:left="450"/>
                            </w:pPr>
                            <w:r>
                              <w:t>Executive Session (if requested)</w:t>
                            </w:r>
                            <w:r w:rsidR="00455E0F">
                              <w:tab/>
                              <w:t>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71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28.9pt;width:520.5pt;height:6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" strokeweight="2.25pt">
                <v:textbox>
                  <w:txbxContent>
                    <w:p w14:paraId="4756B7CD" w14:textId="77777777" w:rsidR="004A2F05" w:rsidRDefault="004A2F05" w:rsidP="00186B23">
                      <w:pPr>
                        <w:spacing w:after="0" w:line="240" w:lineRule="auto"/>
                      </w:pPr>
                    </w:p>
                    <w:p w14:paraId="27EF57AC" w14:textId="77777777" w:rsidR="004A2F05" w:rsidRPr="004A2F05" w:rsidRDefault="004A2F05" w:rsidP="00186B23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 w:rsidRPr="004A2F05">
                        <w:rPr>
                          <w:b/>
                          <w:bCs/>
                          <w:smallCaps/>
                          <w:sz w:val="28"/>
                          <w:szCs w:val="28"/>
                        </w:rPr>
                        <w:t>Board of Directors Meeting</w:t>
                      </w:r>
                    </w:p>
                    <w:p w14:paraId="28C8E1B2" w14:textId="77777777" w:rsidR="004A2F05" w:rsidRDefault="004A2F05" w:rsidP="00186B23">
                      <w:pPr>
                        <w:tabs>
                          <w:tab w:val="left" w:pos="1440"/>
                        </w:tabs>
                        <w:spacing w:after="0" w:line="240" w:lineRule="auto"/>
                      </w:pPr>
                    </w:p>
                    <w:p w14:paraId="3D872635" w14:textId="77777777" w:rsidR="004A2F05" w:rsidRPr="0094308E" w:rsidRDefault="004A2F05" w:rsidP="00186B23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4308E">
                        <w:rPr>
                          <w:b/>
                          <w:bCs/>
                          <w:u w:val="single"/>
                        </w:rPr>
                        <w:t>AGENDA</w:t>
                      </w:r>
                    </w:p>
                    <w:p w14:paraId="76920EE8" w14:textId="0C4F522B" w:rsidR="004A2F05" w:rsidRPr="0094308E" w:rsidRDefault="005D6A8D" w:rsidP="00186B23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Friday, June </w:t>
                      </w:r>
                      <w:r w:rsidR="00AC7FB7">
                        <w:rPr>
                          <w:b/>
                          <w:bCs/>
                        </w:rPr>
                        <w:t>2</w:t>
                      </w:r>
                      <w:r w:rsidR="00A8545B">
                        <w:rPr>
                          <w:b/>
                          <w:bCs/>
                        </w:rPr>
                        <w:t>1</w:t>
                      </w:r>
                      <w:r w:rsidR="004A2F05" w:rsidRPr="0094308E">
                        <w:rPr>
                          <w:b/>
                          <w:bCs/>
                        </w:rPr>
                        <w:t>, 202</w:t>
                      </w:r>
                      <w:r w:rsidR="00C969C9">
                        <w:rPr>
                          <w:b/>
                          <w:bCs/>
                        </w:rPr>
                        <w:t>4</w:t>
                      </w:r>
                    </w:p>
                    <w:p w14:paraId="5C52D5D6" w14:textId="77777777" w:rsidR="004A2F05" w:rsidRPr="0094308E" w:rsidRDefault="004A2F05" w:rsidP="00186B23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94308E">
                        <w:rPr>
                          <w:b/>
                          <w:bCs/>
                        </w:rPr>
                        <w:t>Franklin, Tennessee</w:t>
                      </w:r>
                    </w:p>
                    <w:p w14:paraId="70E260CF" w14:textId="77777777" w:rsidR="004A2F05" w:rsidRPr="0094308E" w:rsidRDefault="004A2F05" w:rsidP="00186B23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94308E">
                        <w:rPr>
                          <w:b/>
                          <w:bCs/>
                        </w:rPr>
                        <w:t>10:00 a.m.</w:t>
                      </w:r>
                    </w:p>
                    <w:p w14:paraId="647B5D57" w14:textId="77777777" w:rsidR="004A2F05" w:rsidRDefault="004A2F05" w:rsidP="00186B23">
                      <w:pPr>
                        <w:tabs>
                          <w:tab w:val="left" w:pos="1440"/>
                          <w:tab w:val="left" w:pos="8100"/>
                        </w:tabs>
                        <w:spacing w:after="0" w:line="240" w:lineRule="auto"/>
                      </w:pPr>
                    </w:p>
                    <w:p w14:paraId="6BB8B941" w14:textId="50BC2F34" w:rsidR="004A2F05" w:rsidRDefault="004A2F05" w:rsidP="00186B23">
                      <w:pPr>
                        <w:pStyle w:val="ListParagraph"/>
                        <w:tabs>
                          <w:tab w:val="left" w:pos="1440"/>
                          <w:tab w:val="left" w:pos="8100"/>
                        </w:tabs>
                        <w:ind w:left="360" w:right="-360"/>
                      </w:pPr>
                      <w:r w:rsidRPr="00186B23">
                        <w:rPr>
                          <w:b/>
                          <w:bCs/>
                        </w:rPr>
                        <w:t>Call to Order</w:t>
                      </w:r>
                      <w:r w:rsidR="00A8545B">
                        <w:rPr>
                          <w:b/>
                          <w:bCs/>
                        </w:rPr>
                        <w:t>/ Roll Call</w:t>
                      </w:r>
                      <w:r>
                        <w:tab/>
                        <w:t>Chair</w:t>
                      </w:r>
                    </w:p>
                    <w:p w14:paraId="0A327804" w14:textId="77777777" w:rsidR="00C969C9" w:rsidRDefault="00C969C9" w:rsidP="00186B23">
                      <w:pPr>
                        <w:pStyle w:val="ListParagraph"/>
                        <w:tabs>
                          <w:tab w:val="left" w:pos="1440"/>
                          <w:tab w:val="left" w:pos="8100"/>
                        </w:tabs>
                        <w:ind w:left="360" w:right="-360"/>
                      </w:pPr>
                    </w:p>
                    <w:p w14:paraId="36319CDD" w14:textId="1A1FC074" w:rsidR="00C969C9" w:rsidRPr="00C969C9" w:rsidRDefault="00C969C9" w:rsidP="00186B23">
                      <w:pPr>
                        <w:pStyle w:val="ListParagraph"/>
                        <w:tabs>
                          <w:tab w:val="left" w:pos="1440"/>
                          <w:tab w:val="left" w:pos="8100"/>
                        </w:tabs>
                        <w:ind w:left="360" w:right="-360"/>
                        <w:rPr>
                          <w:b/>
                          <w:bCs/>
                        </w:rPr>
                      </w:pPr>
                      <w:r w:rsidRPr="00C969C9">
                        <w:rPr>
                          <w:b/>
                          <w:bCs/>
                        </w:rPr>
                        <w:t>Citizen Comments</w:t>
                      </w:r>
                    </w:p>
                    <w:p w14:paraId="28A7ECF9" w14:textId="77777777" w:rsidR="004A2F05" w:rsidRDefault="004A2F05" w:rsidP="00186B23">
                      <w:pPr>
                        <w:pStyle w:val="ListParagraph"/>
                        <w:tabs>
                          <w:tab w:val="left" w:pos="1440"/>
                          <w:tab w:val="left" w:pos="8100"/>
                        </w:tabs>
                        <w:ind w:left="810" w:right="-360"/>
                      </w:pPr>
                    </w:p>
                    <w:p w14:paraId="4D3AD7C2" w14:textId="748C39A3" w:rsidR="004A2F05" w:rsidRDefault="004A2F05" w:rsidP="00186B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40"/>
                          <w:tab w:val="left" w:pos="8100"/>
                        </w:tabs>
                        <w:ind w:right="-360"/>
                      </w:pPr>
                      <w:r w:rsidRPr="00186B23">
                        <w:rPr>
                          <w:b/>
                          <w:bCs/>
                        </w:rPr>
                        <w:t>Approval of Minutes</w:t>
                      </w:r>
                      <w:r>
                        <w:tab/>
                        <w:t>Chair</w:t>
                      </w:r>
                    </w:p>
                    <w:p w14:paraId="77663277" w14:textId="7D189AFA" w:rsidR="00431E66" w:rsidRDefault="00431E66" w:rsidP="00186B23">
                      <w:pPr>
                        <w:pStyle w:val="ListParagraph"/>
                        <w:numPr>
                          <w:ilvl w:val="7"/>
                          <w:numId w:val="6"/>
                        </w:numPr>
                        <w:tabs>
                          <w:tab w:val="left" w:pos="810"/>
                          <w:tab w:val="left" w:pos="1260"/>
                          <w:tab w:val="left" w:pos="8100"/>
                        </w:tabs>
                        <w:ind w:left="720" w:right="-360"/>
                      </w:pPr>
                      <w:r>
                        <w:t xml:space="preserve">Board Meeting of </w:t>
                      </w:r>
                      <w:r w:rsidR="005D6A8D">
                        <w:t xml:space="preserve">February </w:t>
                      </w:r>
                      <w:r w:rsidR="00BA0C61">
                        <w:t>2</w:t>
                      </w:r>
                      <w:r w:rsidR="00E948FC">
                        <w:t>3</w:t>
                      </w:r>
                      <w:r>
                        <w:t>, 202</w:t>
                      </w:r>
                      <w:r w:rsidR="00E948FC">
                        <w:t>4</w:t>
                      </w:r>
                    </w:p>
                    <w:p w14:paraId="65741C5E" w14:textId="77777777" w:rsidR="004A2F05" w:rsidRDefault="004A2F05" w:rsidP="00186B23">
                      <w:pPr>
                        <w:tabs>
                          <w:tab w:val="left" w:pos="1440"/>
                          <w:tab w:val="left" w:pos="8100"/>
                        </w:tabs>
                        <w:spacing w:after="0" w:line="240" w:lineRule="auto"/>
                        <w:ind w:right="-360"/>
                      </w:pPr>
                    </w:p>
                    <w:p w14:paraId="006B9573" w14:textId="77777777" w:rsidR="004A2F05" w:rsidRDefault="004A2F05" w:rsidP="00186B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40"/>
                          <w:tab w:val="left" w:pos="8100"/>
                        </w:tabs>
                      </w:pPr>
                      <w:r w:rsidRPr="00186B23">
                        <w:rPr>
                          <w:b/>
                          <w:bCs/>
                        </w:rPr>
                        <w:t>Financial Reports</w:t>
                      </w:r>
                      <w:r>
                        <w:tab/>
                        <w:t>Shrum</w:t>
                      </w:r>
                    </w:p>
                    <w:p w14:paraId="05F491DB" w14:textId="776F18F6" w:rsidR="005D6A8D" w:rsidRDefault="005D6A8D" w:rsidP="00186B2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left" w:pos="1260"/>
                          <w:tab w:val="left" w:pos="8100"/>
                        </w:tabs>
                      </w:pPr>
                      <w:r>
                        <w:t>Investment Report – May 31, 202</w:t>
                      </w:r>
                      <w:r w:rsidR="00A04CEF">
                        <w:t>4</w:t>
                      </w:r>
                    </w:p>
                    <w:p w14:paraId="3EA95D1D" w14:textId="77777777" w:rsidR="00E2086E" w:rsidRDefault="00E2086E" w:rsidP="00E2086E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left" w:pos="1260"/>
                          <w:tab w:val="left" w:pos="8100"/>
                        </w:tabs>
                      </w:pPr>
                      <w:r>
                        <w:t>Financial Statements – Third Quarter</w:t>
                      </w:r>
                    </w:p>
                    <w:p w14:paraId="3EE747D5" w14:textId="74653F12" w:rsidR="0097668A" w:rsidRDefault="0097668A" w:rsidP="00186B2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left" w:pos="1260"/>
                          <w:tab w:val="left" w:pos="8100"/>
                        </w:tabs>
                      </w:pPr>
                      <w:r>
                        <w:t>Budget to Actual – Third Quarter</w:t>
                      </w:r>
                    </w:p>
                    <w:p w14:paraId="47FD133E" w14:textId="77777777" w:rsidR="00186B23" w:rsidRDefault="00186B23" w:rsidP="00186B23">
                      <w:pPr>
                        <w:pStyle w:val="ListParagraph"/>
                        <w:tabs>
                          <w:tab w:val="left" w:pos="1260"/>
                          <w:tab w:val="left" w:pos="8100"/>
                        </w:tabs>
                      </w:pPr>
                    </w:p>
                    <w:p w14:paraId="5A10704B" w14:textId="4274787A" w:rsidR="00F64575" w:rsidRDefault="005D6A8D" w:rsidP="00186B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40"/>
                          <w:tab w:val="left" w:pos="8100"/>
                        </w:tabs>
                      </w:pPr>
                      <w:r w:rsidRPr="00186B23">
                        <w:rPr>
                          <w:b/>
                          <w:bCs/>
                        </w:rPr>
                        <w:t>General and Administrative Budget – FY 202</w:t>
                      </w:r>
                      <w:r w:rsidR="00E948FC">
                        <w:rPr>
                          <w:b/>
                          <w:bCs/>
                        </w:rPr>
                        <w:t>5</w:t>
                      </w:r>
                      <w:r w:rsidR="00F64575">
                        <w:tab/>
                        <w:t>Fann and Shrum</w:t>
                      </w:r>
                    </w:p>
                    <w:p w14:paraId="73D39C17" w14:textId="77777777" w:rsidR="00F53D12" w:rsidRPr="00F53D12" w:rsidRDefault="00F53D12" w:rsidP="00F53D12">
                      <w:pPr>
                        <w:pStyle w:val="ListParagraph"/>
                        <w:tabs>
                          <w:tab w:val="left" w:pos="810"/>
                          <w:tab w:val="left" w:pos="1440"/>
                          <w:tab w:val="left" w:pos="8100"/>
                        </w:tabs>
                        <w:ind w:left="360"/>
                      </w:pPr>
                    </w:p>
                    <w:p w14:paraId="4AC9804E" w14:textId="532521AD" w:rsidR="004A2F05" w:rsidRPr="00441253" w:rsidRDefault="0097668A" w:rsidP="00186B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40"/>
                          <w:tab w:val="left" w:pos="8100"/>
                        </w:tabs>
                      </w:pPr>
                      <w:r>
                        <w:rPr>
                          <w:b/>
                          <w:bCs/>
                        </w:rPr>
                        <w:t>Contracts</w:t>
                      </w:r>
                      <w:r w:rsidR="004A2F05" w:rsidRPr="00455E0F">
                        <w:rPr>
                          <w:b/>
                          <w:bCs/>
                        </w:rPr>
                        <w:tab/>
                      </w:r>
                      <w:r w:rsidR="00F75F99">
                        <w:rPr>
                          <w:b/>
                          <w:bCs/>
                        </w:rPr>
                        <w:tab/>
                      </w:r>
                      <w:r w:rsidR="00441253" w:rsidRPr="00441253">
                        <w:t>Fann</w:t>
                      </w:r>
                    </w:p>
                    <w:p w14:paraId="514B7D12" w14:textId="19A1C06C" w:rsidR="00844685" w:rsidRDefault="00844685" w:rsidP="0084468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left" w:pos="1260"/>
                          <w:tab w:val="left" w:pos="8100"/>
                        </w:tabs>
                      </w:pPr>
                      <w:r>
                        <w:t>Key Contracts</w:t>
                      </w:r>
                      <w:r w:rsidR="002076C9">
                        <w:t xml:space="preserve"> / Agreements</w:t>
                      </w:r>
                    </w:p>
                    <w:p w14:paraId="456F76B9" w14:textId="77777777" w:rsidR="00365F75" w:rsidRPr="00B77573" w:rsidRDefault="00365F75" w:rsidP="00365F75">
                      <w:pPr>
                        <w:pStyle w:val="ListParagraph"/>
                        <w:tabs>
                          <w:tab w:val="left" w:pos="1260"/>
                          <w:tab w:val="left" w:pos="8100"/>
                        </w:tabs>
                        <w:ind w:left="360"/>
                        <w:rPr>
                          <w:b/>
                          <w:bCs/>
                        </w:rPr>
                      </w:pPr>
                    </w:p>
                    <w:p w14:paraId="31F76417" w14:textId="6DCF4F7E" w:rsidR="00B77573" w:rsidRPr="004A7C4A" w:rsidRDefault="00AA34C7" w:rsidP="00B7757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260"/>
                          <w:tab w:val="left" w:pos="810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Board Member </w:t>
                      </w:r>
                      <w:r w:rsidR="00E660E5">
                        <w:rPr>
                          <w:b/>
                          <w:bCs/>
                        </w:rPr>
                        <w:t>Appointment</w:t>
                      </w:r>
                      <w:r w:rsidR="00C76D93">
                        <w:rPr>
                          <w:b/>
                          <w:bCs/>
                        </w:rPr>
                        <w:tab/>
                      </w:r>
                      <w:r w:rsidR="00E660E5">
                        <w:t>Chair</w:t>
                      </w:r>
                      <w:r w:rsidR="00844685">
                        <w:t xml:space="preserve"> and Fann</w:t>
                      </w:r>
                    </w:p>
                    <w:p w14:paraId="2BCFE3D1" w14:textId="77777777" w:rsidR="004A7C4A" w:rsidRDefault="004A7C4A" w:rsidP="004A7C4A">
                      <w:pPr>
                        <w:tabs>
                          <w:tab w:val="left" w:pos="1260"/>
                          <w:tab w:val="left" w:pos="8100"/>
                        </w:tabs>
                        <w:rPr>
                          <w:b/>
                          <w:bCs/>
                        </w:rPr>
                      </w:pPr>
                    </w:p>
                    <w:p w14:paraId="5ADE6866" w14:textId="29E72C9E" w:rsidR="004A7C4A" w:rsidRPr="004A7C4A" w:rsidRDefault="009017FE" w:rsidP="004A7C4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260"/>
                          <w:tab w:val="left" w:pos="810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Proposed By-Law Change</w:t>
                      </w:r>
                      <w:r w:rsidR="00F05DA4">
                        <w:rPr>
                          <w:b/>
                          <w:bCs/>
                        </w:rPr>
                        <w:t xml:space="preserve"> Discussion</w:t>
                      </w:r>
                      <w:r>
                        <w:rPr>
                          <w:b/>
                          <w:bCs/>
                        </w:rPr>
                        <w:t xml:space="preserve"> – Member Meeting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E55185">
                        <w:t>Chair</w:t>
                      </w:r>
                      <w:r w:rsidR="00F05DA4">
                        <w:t xml:space="preserve"> and Fann</w:t>
                      </w:r>
                    </w:p>
                    <w:p w14:paraId="330A3E10" w14:textId="77777777" w:rsidR="004A2F05" w:rsidRDefault="004A2F05" w:rsidP="00186B23">
                      <w:pPr>
                        <w:tabs>
                          <w:tab w:val="left" w:pos="1440"/>
                          <w:tab w:val="left" w:pos="8100"/>
                        </w:tabs>
                        <w:spacing w:after="0" w:line="240" w:lineRule="auto"/>
                        <w:ind w:right="-270"/>
                      </w:pPr>
                    </w:p>
                    <w:p w14:paraId="2AFBBC5D" w14:textId="1E3377CF" w:rsidR="004A2F05" w:rsidRDefault="004A2F05" w:rsidP="00186B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40"/>
                          <w:tab w:val="left" w:pos="8100"/>
                        </w:tabs>
                      </w:pPr>
                      <w:r w:rsidRPr="00455E0F">
                        <w:rPr>
                          <w:b/>
                          <w:bCs/>
                        </w:rPr>
                        <w:t>Date of Next Meeting</w:t>
                      </w:r>
                      <w:r>
                        <w:t xml:space="preserve"> </w:t>
                      </w:r>
                      <w:r>
                        <w:tab/>
                        <w:t>Chair</w:t>
                      </w:r>
                    </w:p>
                    <w:p w14:paraId="1675F961" w14:textId="4568FA9D" w:rsidR="004A2F05" w:rsidRDefault="009063C7" w:rsidP="00455E0F">
                      <w:pPr>
                        <w:tabs>
                          <w:tab w:val="left" w:pos="810"/>
                          <w:tab w:val="left" w:pos="8100"/>
                        </w:tabs>
                        <w:ind w:left="360"/>
                      </w:pPr>
                      <w:r>
                        <w:t>(Suggested:</w:t>
                      </w:r>
                      <w:r w:rsidR="00182F3D">
                        <w:t xml:space="preserve"> </w:t>
                      </w:r>
                      <w:r w:rsidR="00F64575">
                        <w:t>September</w:t>
                      </w:r>
                      <w:r w:rsidR="00BA0C61">
                        <w:t xml:space="preserve"> 2</w:t>
                      </w:r>
                      <w:r w:rsidR="00F05DA4">
                        <w:t>7</w:t>
                      </w:r>
                      <w:r w:rsidR="00F64575">
                        <w:t>, 202</w:t>
                      </w:r>
                      <w:r w:rsidR="00C42F34">
                        <w:t>4</w:t>
                      </w:r>
                      <w:r w:rsidR="00F64575">
                        <w:t xml:space="preserve">, </w:t>
                      </w:r>
                      <w:r w:rsidR="00A75921">
                        <w:t>Franklin</w:t>
                      </w:r>
                      <w:r>
                        <w:t>)</w:t>
                      </w:r>
                    </w:p>
                    <w:p w14:paraId="04D92B6B" w14:textId="4625C5F9" w:rsidR="004A2F05" w:rsidRDefault="004A2F05" w:rsidP="00455E0F">
                      <w:pPr>
                        <w:tabs>
                          <w:tab w:val="left" w:pos="810"/>
                          <w:tab w:val="left" w:pos="8100"/>
                        </w:tabs>
                        <w:spacing w:after="0" w:line="240" w:lineRule="auto"/>
                        <w:ind w:left="450"/>
                      </w:pPr>
                      <w:r>
                        <w:t>Executive Session (if requested)</w:t>
                      </w:r>
                      <w:r w:rsidR="00455E0F">
                        <w:tab/>
                        <w:t>Chair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A2F05" w:rsidSect="00F202B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B7A74" w14:textId="77777777" w:rsidR="001665D8" w:rsidRDefault="001665D8" w:rsidP="0001271B">
      <w:pPr>
        <w:spacing w:after="0" w:line="240" w:lineRule="auto"/>
      </w:pPr>
      <w:r>
        <w:separator/>
      </w:r>
    </w:p>
  </w:endnote>
  <w:endnote w:type="continuationSeparator" w:id="0">
    <w:p w14:paraId="0EF7FE08" w14:textId="77777777" w:rsidR="001665D8" w:rsidRDefault="001665D8" w:rsidP="0001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BBB7F" w14:textId="77777777" w:rsidR="001665D8" w:rsidRDefault="001665D8" w:rsidP="0001271B">
      <w:pPr>
        <w:spacing w:after="0" w:line="240" w:lineRule="auto"/>
      </w:pPr>
      <w:r>
        <w:separator/>
      </w:r>
    </w:p>
  </w:footnote>
  <w:footnote w:type="continuationSeparator" w:id="0">
    <w:p w14:paraId="6E34DDB8" w14:textId="77777777" w:rsidR="001665D8" w:rsidRDefault="001665D8" w:rsidP="0001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FC366" w14:textId="7DCBCF4C" w:rsidR="0001271B" w:rsidRPr="00317284" w:rsidRDefault="004E69DB" w:rsidP="00317284">
    <w:pPr>
      <w:pStyle w:val="Footer"/>
      <w:jc w:val="center"/>
      <w:rPr>
        <w:b/>
        <w:color w:val="045B96"/>
        <w:sz w:val="26"/>
        <w:szCs w:val="26"/>
      </w:rPr>
    </w:pPr>
    <w:r>
      <w:rPr>
        <w:noProof/>
      </w:rPr>
      <w:drawing>
        <wp:inline distT="0" distB="0" distL="0" distR="0" wp14:anchorId="59CB94C0" wp14:editId="1669BE00">
          <wp:extent cx="3124200" cy="65554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37" cy="706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458C7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C5CB6"/>
    <w:multiLevelType w:val="hybridMultilevel"/>
    <w:tmpl w:val="0CC8AF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B05B1"/>
    <w:multiLevelType w:val="multilevel"/>
    <w:tmpl w:val="16D415C6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08E75C7"/>
    <w:multiLevelType w:val="hybridMultilevel"/>
    <w:tmpl w:val="616C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563F4"/>
    <w:multiLevelType w:val="hybridMultilevel"/>
    <w:tmpl w:val="372E52C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30F50D8"/>
    <w:multiLevelType w:val="hybridMultilevel"/>
    <w:tmpl w:val="4E94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5252">
    <w:abstractNumId w:val="5"/>
  </w:num>
  <w:num w:numId="2" w16cid:durableId="1797721703">
    <w:abstractNumId w:val="3"/>
  </w:num>
  <w:num w:numId="3" w16cid:durableId="1844658466">
    <w:abstractNumId w:val="0"/>
  </w:num>
  <w:num w:numId="4" w16cid:durableId="1374310590">
    <w:abstractNumId w:val="4"/>
  </w:num>
  <w:num w:numId="5" w16cid:durableId="1185633130">
    <w:abstractNumId w:val="1"/>
  </w:num>
  <w:num w:numId="6" w16cid:durableId="332684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EB"/>
    <w:rsid w:val="00005412"/>
    <w:rsid w:val="0001271B"/>
    <w:rsid w:val="000226B6"/>
    <w:rsid w:val="000416E0"/>
    <w:rsid w:val="000620ED"/>
    <w:rsid w:val="00074DDF"/>
    <w:rsid w:val="000E7B1E"/>
    <w:rsid w:val="000F774D"/>
    <w:rsid w:val="001376EC"/>
    <w:rsid w:val="001457A4"/>
    <w:rsid w:val="001665D8"/>
    <w:rsid w:val="00182F3D"/>
    <w:rsid w:val="00186602"/>
    <w:rsid w:val="00186B23"/>
    <w:rsid w:val="001C2817"/>
    <w:rsid w:val="002076C9"/>
    <w:rsid w:val="00241552"/>
    <w:rsid w:val="002568A4"/>
    <w:rsid w:val="002840C0"/>
    <w:rsid w:val="002A0EEB"/>
    <w:rsid w:val="002B038A"/>
    <w:rsid w:val="002F0561"/>
    <w:rsid w:val="00317284"/>
    <w:rsid w:val="00350D8D"/>
    <w:rsid w:val="00365F75"/>
    <w:rsid w:val="00386ACA"/>
    <w:rsid w:val="003A7AEE"/>
    <w:rsid w:val="0040446E"/>
    <w:rsid w:val="00410F51"/>
    <w:rsid w:val="00431E66"/>
    <w:rsid w:val="00441253"/>
    <w:rsid w:val="00441314"/>
    <w:rsid w:val="00442869"/>
    <w:rsid w:val="00455E0F"/>
    <w:rsid w:val="004A063F"/>
    <w:rsid w:val="004A2F05"/>
    <w:rsid w:val="004A7C4A"/>
    <w:rsid w:val="004C52E5"/>
    <w:rsid w:val="004E69DB"/>
    <w:rsid w:val="00500D8A"/>
    <w:rsid w:val="00501BF1"/>
    <w:rsid w:val="00520636"/>
    <w:rsid w:val="0054409D"/>
    <w:rsid w:val="00566FE0"/>
    <w:rsid w:val="005D6A8D"/>
    <w:rsid w:val="005F6EFF"/>
    <w:rsid w:val="00652DD8"/>
    <w:rsid w:val="006C7D0A"/>
    <w:rsid w:val="006D558F"/>
    <w:rsid w:val="00704E4F"/>
    <w:rsid w:val="00723D96"/>
    <w:rsid w:val="00742978"/>
    <w:rsid w:val="0074665E"/>
    <w:rsid w:val="00796925"/>
    <w:rsid w:val="007B70B4"/>
    <w:rsid w:val="0083254A"/>
    <w:rsid w:val="00844685"/>
    <w:rsid w:val="0086470A"/>
    <w:rsid w:val="00880CE9"/>
    <w:rsid w:val="008F062E"/>
    <w:rsid w:val="009017FE"/>
    <w:rsid w:val="009063C7"/>
    <w:rsid w:val="0097668A"/>
    <w:rsid w:val="009917F6"/>
    <w:rsid w:val="009B0C36"/>
    <w:rsid w:val="009F64A3"/>
    <w:rsid w:val="00A04CEF"/>
    <w:rsid w:val="00A243E6"/>
    <w:rsid w:val="00A639A2"/>
    <w:rsid w:val="00A75921"/>
    <w:rsid w:val="00A8545B"/>
    <w:rsid w:val="00AA34C7"/>
    <w:rsid w:val="00AA6F8F"/>
    <w:rsid w:val="00AB6FEE"/>
    <w:rsid w:val="00AB705B"/>
    <w:rsid w:val="00AC7FB7"/>
    <w:rsid w:val="00AF6BDA"/>
    <w:rsid w:val="00B3154F"/>
    <w:rsid w:val="00B534A3"/>
    <w:rsid w:val="00B77573"/>
    <w:rsid w:val="00BA0C61"/>
    <w:rsid w:val="00BD68A7"/>
    <w:rsid w:val="00BE0551"/>
    <w:rsid w:val="00C1413F"/>
    <w:rsid w:val="00C2736D"/>
    <w:rsid w:val="00C42F34"/>
    <w:rsid w:val="00C76D93"/>
    <w:rsid w:val="00C8224E"/>
    <w:rsid w:val="00C90021"/>
    <w:rsid w:val="00C969C9"/>
    <w:rsid w:val="00D335A3"/>
    <w:rsid w:val="00D43C4A"/>
    <w:rsid w:val="00D50E1F"/>
    <w:rsid w:val="00E2086E"/>
    <w:rsid w:val="00E3597D"/>
    <w:rsid w:val="00E426BE"/>
    <w:rsid w:val="00E55185"/>
    <w:rsid w:val="00E61D1D"/>
    <w:rsid w:val="00E63D7B"/>
    <w:rsid w:val="00E660E5"/>
    <w:rsid w:val="00E948FC"/>
    <w:rsid w:val="00E97D6F"/>
    <w:rsid w:val="00EC50BF"/>
    <w:rsid w:val="00F0087D"/>
    <w:rsid w:val="00F02E9B"/>
    <w:rsid w:val="00F05DA4"/>
    <w:rsid w:val="00F11C69"/>
    <w:rsid w:val="00F202B7"/>
    <w:rsid w:val="00F2443E"/>
    <w:rsid w:val="00F53D12"/>
    <w:rsid w:val="00F64575"/>
    <w:rsid w:val="00F75F99"/>
    <w:rsid w:val="00FA7E1F"/>
    <w:rsid w:val="00FB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61E89"/>
  <w15:chartTrackingRefBased/>
  <w15:docId w15:val="{BC18486D-6BDB-4797-BD7F-CD714457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A0EEB"/>
    <w:pPr>
      <w:outlineLvl w:val="9"/>
    </w:pPr>
  </w:style>
  <w:style w:type="paragraph" w:styleId="NoSpacing">
    <w:name w:val="No Spacing"/>
    <w:uiPriority w:val="1"/>
    <w:qFormat/>
    <w:rsid w:val="002A0E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2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71B"/>
  </w:style>
  <w:style w:type="paragraph" w:styleId="Footer">
    <w:name w:val="footer"/>
    <w:basedOn w:val="Normal"/>
    <w:link w:val="FooterChar"/>
    <w:uiPriority w:val="99"/>
    <w:unhideWhenUsed/>
    <w:rsid w:val="00012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71B"/>
  </w:style>
  <w:style w:type="paragraph" w:styleId="ListParagraph">
    <w:name w:val="List Paragraph"/>
    <w:basedOn w:val="Normal"/>
    <w:uiPriority w:val="34"/>
    <w:qFormat/>
    <w:rsid w:val="004A2F05"/>
    <w:pPr>
      <w:spacing w:after="0" w:line="240" w:lineRule="auto"/>
      <w:ind w:left="720"/>
      <w:contextualSpacing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634EEE-9A83-4814-B341-BE67C2A5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Crawford</dc:creator>
  <cp:keywords/>
  <dc:description/>
  <cp:lastModifiedBy>Halie Gallik</cp:lastModifiedBy>
  <cp:revision>31</cp:revision>
  <cp:lastPrinted>2023-06-12T14:46:00Z</cp:lastPrinted>
  <dcterms:created xsi:type="dcterms:W3CDTF">2022-05-09T21:04:00Z</dcterms:created>
  <dcterms:modified xsi:type="dcterms:W3CDTF">2024-06-17T21:19:00Z</dcterms:modified>
</cp:coreProperties>
</file>